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9C95" w14:textId="77777777" w:rsidR="00F10363" w:rsidRDefault="00F10363"/>
    <w:p w14:paraId="27C2F8F5" w14:textId="77777777" w:rsidR="00F648DF" w:rsidRDefault="00F648DF" w:rsidP="00F648DF">
      <w:pPr>
        <w:spacing w:line="240" w:lineRule="auto"/>
      </w:pPr>
    </w:p>
    <w:p w14:paraId="4D92A75D" w14:textId="706F2EF2" w:rsidR="00F648DF" w:rsidRPr="00F648DF" w:rsidRDefault="00F648DF" w:rsidP="00F648DF">
      <w:pPr>
        <w:spacing w:after="0" w:line="240" w:lineRule="auto"/>
        <w:rPr>
          <w:b/>
          <w:bCs/>
          <w:sz w:val="24"/>
          <w:szCs w:val="24"/>
        </w:rPr>
      </w:pPr>
      <w:r w:rsidRPr="00F648DF">
        <w:rPr>
          <w:b/>
          <w:bCs/>
          <w:sz w:val="24"/>
          <w:szCs w:val="24"/>
        </w:rPr>
        <w:t>Role Profile</w:t>
      </w:r>
      <w:r w:rsidR="00F33B50" w:rsidRPr="00F648DF">
        <w:rPr>
          <w:b/>
          <w:bCs/>
          <w:sz w:val="24"/>
          <w:szCs w:val="24"/>
        </w:rPr>
        <w:t>:</w:t>
      </w:r>
      <w:r w:rsidR="00F33B50">
        <w:rPr>
          <w:b/>
          <w:bCs/>
          <w:sz w:val="24"/>
          <w:szCs w:val="24"/>
        </w:rPr>
        <w:t xml:space="preserve"> </w:t>
      </w:r>
      <w:r w:rsidR="003B23C1" w:rsidRPr="003B23C1">
        <w:rPr>
          <w:sz w:val="24"/>
          <w:szCs w:val="24"/>
        </w:rPr>
        <w:t xml:space="preserve">Midday Assistant </w:t>
      </w:r>
    </w:p>
    <w:p w14:paraId="63D7A68B" w14:textId="606E40AC" w:rsidR="00F648DF" w:rsidRPr="00F648DF" w:rsidRDefault="00F648DF" w:rsidP="00F648DF">
      <w:pPr>
        <w:spacing w:after="0" w:line="240" w:lineRule="auto"/>
        <w:rPr>
          <w:b/>
          <w:bCs/>
          <w:sz w:val="24"/>
          <w:szCs w:val="24"/>
        </w:rPr>
      </w:pPr>
      <w:r w:rsidRPr="00F648DF">
        <w:rPr>
          <w:b/>
          <w:bCs/>
          <w:sz w:val="24"/>
          <w:szCs w:val="24"/>
        </w:rPr>
        <w:t xml:space="preserve">Location: </w:t>
      </w:r>
      <w:r w:rsidR="003B23C1" w:rsidRPr="003B23C1">
        <w:rPr>
          <w:sz w:val="24"/>
          <w:szCs w:val="24"/>
        </w:rPr>
        <w:t>Oakfields Prep School</w:t>
      </w:r>
    </w:p>
    <w:p w14:paraId="657C14A0" w14:textId="5EC76926" w:rsidR="00F648DF" w:rsidRPr="003B23C1" w:rsidRDefault="00F648DF" w:rsidP="00F648DF">
      <w:pPr>
        <w:spacing w:after="0" w:line="240" w:lineRule="auto"/>
        <w:rPr>
          <w:sz w:val="24"/>
          <w:szCs w:val="24"/>
        </w:rPr>
      </w:pPr>
      <w:r w:rsidRPr="00F648DF">
        <w:rPr>
          <w:b/>
          <w:bCs/>
          <w:sz w:val="24"/>
          <w:szCs w:val="24"/>
        </w:rPr>
        <w:t xml:space="preserve">Function: </w:t>
      </w:r>
      <w:r w:rsidR="003B23C1" w:rsidRPr="003B23C1">
        <w:rPr>
          <w:sz w:val="24"/>
          <w:szCs w:val="24"/>
        </w:rPr>
        <w:t>Facilities/Domestic</w:t>
      </w:r>
    </w:p>
    <w:p w14:paraId="5B6950F7" w14:textId="03AFAB86" w:rsidR="00F648DF" w:rsidRPr="003B23C1" w:rsidRDefault="00F648DF" w:rsidP="00F648DF">
      <w:pPr>
        <w:spacing w:after="0" w:line="240" w:lineRule="auto"/>
        <w:rPr>
          <w:sz w:val="24"/>
          <w:szCs w:val="24"/>
        </w:rPr>
      </w:pPr>
      <w:r w:rsidRPr="00F648DF">
        <w:rPr>
          <w:b/>
          <w:bCs/>
          <w:sz w:val="24"/>
          <w:szCs w:val="24"/>
        </w:rPr>
        <w:t xml:space="preserve">Reporting to: </w:t>
      </w:r>
      <w:r w:rsidR="003B23C1">
        <w:rPr>
          <w:sz w:val="24"/>
          <w:szCs w:val="24"/>
        </w:rPr>
        <w:t>Head of Department</w:t>
      </w:r>
    </w:p>
    <w:p w14:paraId="307326B6" w14:textId="77777777" w:rsidR="00F648DF" w:rsidRDefault="00F648DF" w:rsidP="00F648DF">
      <w:pPr>
        <w:spacing w:after="0" w:line="240" w:lineRule="auto"/>
        <w:rPr>
          <w:b/>
          <w:bCs/>
          <w:sz w:val="24"/>
          <w:szCs w:val="24"/>
        </w:rPr>
      </w:pPr>
    </w:p>
    <w:p w14:paraId="556DFAD2" w14:textId="50C701A3" w:rsidR="00F648DF" w:rsidRDefault="00F33B50" w:rsidP="00F648DF">
      <w:pPr>
        <w:spacing w:after="0" w:line="240" w:lineRule="auto"/>
        <w:rPr>
          <w:b/>
          <w:bCs/>
          <w:sz w:val="24"/>
          <w:szCs w:val="24"/>
        </w:rPr>
      </w:pPr>
      <w:r>
        <w:rPr>
          <w:b/>
          <w:bCs/>
          <w:sz w:val="24"/>
          <w:szCs w:val="24"/>
        </w:rPr>
        <w:t xml:space="preserve">About the School </w:t>
      </w:r>
      <w:r w:rsidR="003B23C1">
        <w:rPr>
          <w:b/>
          <w:bCs/>
          <w:sz w:val="24"/>
          <w:szCs w:val="24"/>
        </w:rPr>
        <w:t xml:space="preserve">– Oakfields Prep </w:t>
      </w:r>
    </w:p>
    <w:p w14:paraId="5D4CD13C" w14:textId="77777777" w:rsidR="00F33B50" w:rsidRDefault="00F33B50" w:rsidP="00F648DF">
      <w:pPr>
        <w:spacing w:after="0" w:line="240" w:lineRule="auto"/>
        <w:rPr>
          <w:b/>
          <w:bCs/>
          <w:sz w:val="24"/>
          <w:szCs w:val="24"/>
        </w:rPr>
      </w:pPr>
    </w:p>
    <w:p w14:paraId="53271E88" w14:textId="77777777" w:rsidR="003B23C1" w:rsidRPr="003B23C1" w:rsidRDefault="003B23C1" w:rsidP="003B23C1">
      <w:pPr>
        <w:spacing w:after="0" w:line="240" w:lineRule="auto"/>
        <w:rPr>
          <w:sz w:val="24"/>
          <w:szCs w:val="24"/>
        </w:rPr>
      </w:pPr>
      <w:r w:rsidRPr="003B23C1">
        <w:rPr>
          <w:sz w:val="24"/>
          <w:szCs w:val="24"/>
        </w:rPr>
        <w:t>Oakfields Preparatory School is a thriving independent day school in Upminster for children aged 2½ to 11, where high expectations, exceptional pastoral care and a passion for innovation combine to create an outstanding educational experience.</w:t>
      </w:r>
    </w:p>
    <w:p w14:paraId="1ECB2299" w14:textId="77777777" w:rsidR="003B23C1" w:rsidRPr="003B23C1" w:rsidRDefault="003B23C1" w:rsidP="003B23C1">
      <w:pPr>
        <w:spacing w:after="0" w:line="240" w:lineRule="auto"/>
        <w:rPr>
          <w:sz w:val="24"/>
          <w:szCs w:val="24"/>
        </w:rPr>
      </w:pPr>
    </w:p>
    <w:p w14:paraId="71FAFD3A" w14:textId="77777777" w:rsidR="003B23C1" w:rsidRPr="003B23C1" w:rsidRDefault="003B23C1" w:rsidP="003B23C1">
      <w:pPr>
        <w:spacing w:after="0" w:line="240" w:lineRule="auto"/>
        <w:rPr>
          <w:sz w:val="24"/>
          <w:szCs w:val="24"/>
        </w:rPr>
      </w:pPr>
      <w:r w:rsidRPr="003B23C1">
        <w:rPr>
          <w:sz w:val="24"/>
          <w:szCs w:val="24"/>
        </w:rPr>
        <w:t>Driven by our vision of Learning Beyond Walls and Aspiring Beyond Limits, we provide children with a broad, ambitious and enriched curriculum that extends far beyond the traditional classroom. From outdoor learning and enterprise projects to sport, performing arts and leadership opportunities, we inspire curiosity, creativity and confidence in every pupil.</w:t>
      </w:r>
    </w:p>
    <w:p w14:paraId="44D19C5F" w14:textId="77777777" w:rsidR="003B23C1" w:rsidRPr="003B23C1" w:rsidRDefault="003B23C1" w:rsidP="003B23C1">
      <w:pPr>
        <w:spacing w:after="0" w:line="240" w:lineRule="auto"/>
        <w:rPr>
          <w:sz w:val="24"/>
          <w:szCs w:val="24"/>
        </w:rPr>
      </w:pPr>
    </w:p>
    <w:p w14:paraId="17142D75" w14:textId="3868BD8E" w:rsidR="00F33B50" w:rsidRPr="003B23C1" w:rsidRDefault="003B23C1" w:rsidP="003B23C1">
      <w:pPr>
        <w:spacing w:after="0" w:line="240" w:lineRule="auto"/>
        <w:rPr>
          <w:sz w:val="24"/>
          <w:szCs w:val="24"/>
        </w:rPr>
      </w:pPr>
      <w:r w:rsidRPr="003B23C1">
        <w:rPr>
          <w:sz w:val="24"/>
          <w:szCs w:val="24"/>
        </w:rPr>
        <w:t>At Oakfields, we believe that education is about developing the whole child. Our small class sizes, strong family partnerships and nurturing community enable every pupil to be known, valued and challenged to reach their full potential. As we continue to invest in exciting learning environments and curriculum innovation, this is an exceptional opportunity to join a forward-thinking school where staff are empowered to make a genuine difference and contribute to a culture of excellence, ambition and opportunity.</w:t>
      </w:r>
    </w:p>
    <w:p w14:paraId="3D06E088" w14:textId="77777777" w:rsidR="000D218E" w:rsidRDefault="000D218E" w:rsidP="00F648DF">
      <w:pPr>
        <w:spacing w:after="0" w:line="240" w:lineRule="auto"/>
        <w:rPr>
          <w:b/>
          <w:bCs/>
          <w:sz w:val="24"/>
          <w:szCs w:val="24"/>
        </w:rPr>
      </w:pPr>
    </w:p>
    <w:p w14:paraId="5AF4E421" w14:textId="70600572" w:rsidR="00F648DF" w:rsidRDefault="00F648DF" w:rsidP="00F648DF">
      <w:pPr>
        <w:spacing w:after="0" w:line="240" w:lineRule="auto"/>
        <w:rPr>
          <w:b/>
          <w:bCs/>
          <w:sz w:val="24"/>
          <w:szCs w:val="24"/>
        </w:rPr>
      </w:pPr>
      <w:r>
        <w:rPr>
          <w:b/>
          <w:bCs/>
          <w:sz w:val="24"/>
          <w:szCs w:val="24"/>
        </w:rPr>
        <w:t xml:space="preserve">Role Purpose </w:t>
      </w:r>
    </w:p>
    <w:p w14:paraId="0A6D1BAC" w14:textId="77777777" w:rsidR="006E1B9B" w:rsidRPr="006E1B9B" w:rsidRDefault="006E1B9B" w:rsidP="006E1B9B">
      <w:pPr>
        <w:spacing w:after="0" w:line="240" w:lineRule="auto"/>
        <w:rPr>
          <w:b/>
          <w:bCs/>
          <w:sz w:val="24"/>
          <w:szCs w:val="24"/>
        </w:rPr>
      </w:pPr>
    </w:p>
    <w:p w14:paraId="3E64270F" w14:textId="77777777" w:rsidR="006E1B9B" w:rsidRDefault="006E1B9B" w:rsidP="00F648DF">
      <w:pPr>
        <w:spacing w:after="0" w:line="240" w:lineRule="auto"/>
        <w:rPr>
          <w:sz w:val="24"/>
          <w:szCs w:val="24"/>
        </w:rPr>
      </w:pPr>
      <w:r w:rsidRPr="006E1B9B">
        <w:rPr>
          <w:sz w:val="24"/>
          <w:szCs w:val="24"/>
        </w:rPr>
        <w:t xml:space="preserve">This is an exciting opportunity for an enthusiastic individual to assist our team as </w:t>
      </w:r>
      <w:r>
        <w:rPr>
          <w:sz w:val="24"/>
          <w:szCs w:val="24"/>
        </w:rPr>
        <w:t xml:space="preserve">a Midday Assistant. </w:t>
      </w:r>
      <w:r w:rsidRPr="006E1B9B">
        <w:rPr>
          <w:sz w:val="24"/>
          <w:szCs w:val="24"/>
        </w:rPr>
        <w:t xml:space="preserve">The postholder will assist in maintaining the safety, wellbeing and effective supervision of pupils during the lunchtime period, ensuring a positive, caring and inclusive environment in which pupils can enjoy their break safely and confidently. </w:t>
      </w:r>
    </w:p>
    <w:p w14:paraId="351EEC64" w14:textId="77777777" w:rsidR="006E1B9B" w:rsidRDefault="006E1B9B" w:rsidP="00F648DF">
      <w:pPr>
        <w:spacing w:after="0" w:line="240" w:lineRule="auto"/>
        <w:rPr>
          <w:sz w:val="24"/>
          <w:szCs w:val="24"/>
        </w:rPr>
      </w:pPr>
    </w:p>
    <w:p w14:paraId="47DD7F91" w14:textId="233B4DA8" w:rsidR="006E1B9B" w:rsidRPr="006E1B9B" w:rsidRDefault="006E1B9B" w:rsidP="00F648DF">
      <w:pPr>
        <w:spacing w:after="0" w:line="240" w:lineRule="auto"/>
        <w:rPr>
          <w:sz w:val="24"/>
          <w:szCs w:val="24"/>
        </w:rPr>
      </w:pPr>
      <w:r w:rsidRPr="006E1B9B">
        <w:rPr>
          <w:sz w:val="24"/>
          <w:szCs w:val="24"/>
        </w:rPr>
        <w:t>The post holder will help create a positive, caring and inclusive environment, encouraging good behaviour and positive social interaction while ensuring the welfare of pupils at all times. As a valued member of the Oakfields Preparatory School community, you will uphold the school's values, policies and high standards of professional conduct, contributing to a happy and safe lunchtime experience for all pupils.</w:t>
      </w:r>
    </w:p>
    <w:p w14:paraId="4F11A094" w14:textId="77777777" w:rsidR="006E1B9B" w:rsidRDefault="006E1B9B" w:rsidP="00F648DF">
      <w:pPr>
        <w:spacing w:after="0" w:line="240" w:lineRule="auto"/>
        <w:rPr>
          <w:b/>
          <w:bCs/>
          <w:sz w:val="24"/>
          <w:szCs w:val="24"/>
        </w:rPr>
      </w:pPr>
    </w:p>
    <w:p w14:paraId="23CF809C" w14:textId="77777777" w:rsidR="006E1B9B" w:rsidRDefault="006E1B9B" w:rsidP="00F648DF">
      <w:pPr>
        <w:spacing w:after="0" w:line="240" w:lineRule="auto"/>
        <w:rPr>
          <w:b/>
          <w:bCs/>
          <w:sz w:val="24"/>
          <w:szCs w:val="24"/>
        </w:rPr>
      </w:pPr>
    </w:p>
    <w:p w14:paraId="1C1C92AB" w14:textId="77777777" w:rsidR="006E1B9B" w:rsidRPr="006E1B9B" w:rsidRDefault="006E1B9B" w:rsidP="006E1B9B">
      <w:pPr>
        <w:spacing w:after="0" w:line="240" w:lineRule="auto"/>
        <w:rPr>
          <w:b/>
          <w:bCs/>
          <w:sz w:val="24"/>
          <w:szCs w:val="24"/>
        </w:rPr>
      </w:pPr>
    </w:p>
    <w:p w14:paraId="6CC74B5E" w14:textId="44775BC4" w:rsidR="006E1B9B" w:rsidRPr="006E1B9B" w:rsidRDefault="006E1B9B" w:rsidP="006E1B9B">
      <w:pPr>
        <w:spacing w:after="0" w:line="240" w:lineRule="auto"/>
        <w:rPr>
          <w:b/>
          <w:bCs/>
          <w:sz w:val="24"/>
          <w:szCs w:val="24"/>
        </w:rPr>
      </w:pPr>
      <w:r w:rsidRPr="006E1B9B">
        <w:rPr>
          <w:b/>
          <w:bCs/>
          <w:sz w:val="24"/>
          <w:szCs w:val="24"/>
        </w:rPr>
        <w:lastRenderedPageBreak/>
        <w:t>Key Responsibilities</w:t>
      </w:r>
    </w:p>
    <w:p w14:paraId="34A356A0" w14:textId="77777777" w:rsidR="006E1B9B" w:rsidRPr="006E1B9B" w:rsidRDefault="006E1B9B" w:rsidP="006E1B9B">
      <w:pPr>
        <w:spacing w:after="0" w:line="240" w:lineRule="auto"/>
        <w:rPr>
          <w:sz w:val="24"/>
          <w:szCs w:val="24"/>
        </w:rPr>
      </w:pPr>
    </w:p>
    <w:p w14:paraId="793F0D2A" w14:textId="3A60038D" w:rsidR="006E1B9B" w:rsidRPr="006E1B9B" w:rsidRDefault="006E1B9B" w:rsidP="006E1B9B">
      <w:pPr>
        <w:pStyle w:val="ListParagraph"/>
        <w:numPr>
          <w:ilvl w:val="0"/>
          <w:numId w:val="6"/>
        </w:numPr>
        <w:spacing w:after="0" w:line="240" w:lineRule="auto"/>
        <w:rPr>
          <w:sz w:val="24"/>
          <w:szCs w:val="24"/>
        </w:rPr>
      </w:pPr>
      <w:r w:rsidRPr="006E1B9B">
        <w:rPr>
          <w:sz w:val="24"/>
          <w:szCs w:val="24"/>
        </w:rPr>
        <w:t>Support the safety, wellbeing and effective supervision of pupils during the lunchtime period.</w:t>
      </w:r>
    </w:p>
    <w:p w14:paraId="02E90AAF" w14:textId="46EC1982" w:rsidR="006E1B9B" w:rsidRPr="006E1B9B" w:rsidRDefault="006E1B9B" w:rsidP="006E1B9B">
      <w:pPr>
        <w:pStyle w:val="ListParagraph"/>
        <w:numPr>
          <w:ilvl w:val="0"/>
          <w:numId w:val="6"/>
        </w:numPr>
        <w:spacing w:after="0" w:line="240" w:lineRule="auto"/>
        <w:rPr>
          <w:sz w:val="24"/>
          <w:szCs w:val="24"/>
        </w:rPr>
      </w:pPr>
      <w:r w:rsidRPr="006E1B9B">
        <w:rPr>
          <w:sz w:val="24"/>
          <w:szCs w:val="24"/>
        </w:rPr>
        <w:t>Promote positive behaviour, good table manners and high standards of personal hygiene.</w:t>
      </w:r>
    </w:p>
    <w:p w14:paraId="414B89F5" w14:textId="3120D1C0" w:rsidR="006E1B9B" w:rsidRPr="006E1B9B" w:rsidRDefault="006E1B9B" w:rsidP="006E1B9B">
      <w:pPr>
        <w:pStyle w:val="ListParagraph"/>
        <w:numPr>
          <w:ilvl w:val="0"/>
          <w:numId w:val="6"/>
        </w:numPr>
        <w:spacing w:after="0" w:line="240" w:lineRule="auto"/>
        <w:rPr>
          <w:sz w:val="24"/>
          <w:szCs w:val="24"/>
        </w:rPr>
      </w:pPr>
      <w:r w:rsidRPr="006E1B9B">
        <w:rPr>
          <w:sz w:val="24"/>
          <w:szCs w:val="24"/>
        </w:rPr>
        <w:t>Assist with the preparation, serving and clearing of lunches as required.</w:t>
      </w:r>
    </w:p>
    <w:p w14:paraId="09F84032" w14:textId="23900CF1" w:rsidR="006E1B9B" w:rsidRPr="006E1B9B" w:rsidRDefault="006E1B9B" w:rsidP="006E1B9B">
      <w:pPr>
        <w:pStyle w:val="ListParagraph"/>
        <w:numPr>
          <w:ilvl w:val="0"/>
          <w:numId w:val="6"/>
        </w:numPr>
        <w:spacing w:after="0" w:line="240" w:lineRule="auto"/>
        <w:rPr>
          <w:sz w:val="24"/>
          <w:szCs w:val="24"/>
        </w:rPr>
      </w:pPr>
      <w:r w:rsidRPr="006E1B9B">
        <w:rPr>
          <w:sz w:val="24"/>
          <w:szCs w:val="24"/>
        </w:rPr>
        <w:t>Supervise pupils in the dining hall, providing support and encouragement where needed.</w:t>
      </w:r>
    </w:p>
    <w:p w14:paraId="13C36D86" w14:textId="19B5695D" w:rsidR="006E1B9B" w:rsidRPr="006E1B9B" w:rsidRDefault="006E1B9B" w:rsidP="006E1B9B">
      <w:pPr>
        <w:pStyle w:val="ListParagraph"/>
        <w:numPr>
          <w:ilvl w:val="0"/>
          <w:numId w:val="6"/>
        </w:numPr>
        <w:spacing w:after="0" w:line="240" w:lineRule="auto"/>
        <w:rPr>
          <w:sz w:val="24"/>
          <w:szCs w:val="24"/>
        </w:rPr>
      </w:pPr>
      <w:r w:rsidRPr="006E1B9B">
        <w:rPr>
          <w:sz w:val="24"/>
          <w:szCs w:val="24"/>
        </w:rPr>
        <w:t>Maintain a clean, safe and hygienic dining environment, including clearing tables and dealing with spillages.</w:t>
      </w:r>
    </w:p>
    <w:p w14:paraId="4B4D595D" w14:textId="53C02786" w:rsidR="006E1B9B" w:rsidRPr="006E1B9B" w:rsidRDefault="006E1B9B" w:rsidP="006E1B9B">
      <w:pPr>
        <w:pStyle w:val="ListParagraph"/>
        <w:numPr>
          <w:ilvl w:val="0"/>
          <w:numId w:val="6"/>
        </w:numPr>
        <w:spacing w:after="0" w:line="240" w:lineRule="auto"/>
        <w:rPr>
          <w:sz w:val="24"/>
          <w:szCs w:val="24"/>
        </w:rPr>
      </w:pPr>
      <w:r w:rsidRPr="006E1B9B">
        <w:rPr>
          <w:sz w:val="24"/>
          <w:szCs w:val="24"/>
        </w:rPr>
        <w:t>Help ensure catering facilities, equipment and food service areas are maintained to the required standards of cleanliness and food safety.</w:t>
      </w:r>
    </w:p>
    <w:p w14:paraId="716A1AA6" w14:textId="55D5FDE3" w:rsidR="006E1B9B" w:rsidRPr="006E1B9B" w:rsidRDefault="006E1B9B" w:rsidP="006E1B9B">
      <w:pPr>
        <w:pStyle w:val="ListParagraph"/>
        <w:numPr>
          <w:ilvl w:val="0"/>
          <w:numId w:val="6"/>
        </w:numPr>
        <w:spacing w:after="0" w:line="240" w:lineRule="auto"/>
        <w:rPr>
          <w:sz w:val="24"/>
          <w:szCs w:val="24"/>
        </w:rPr>
      </w:pPr>
      <w:r w:rsidRPr="006E1B9B">
        <w:rPr>
          <w:sz w:val="24"/>
          <w:szCs w:val="24"/>
        </w:rPr>
        <w:t>Administer basic first aid and report accidents and incidents in line with school procedures.</w:t>
      </w:r>
    </w:p>
    <w:p w14:paraId="0E8D58A8" w14:textId="4C007434" w:rsidR="006E1B9B" w:rsidRPr="006E1B9B" w:rsidRDefault="006E1B9B" w:rsidP="006E1B9B">
      <w:pPr>
        <w:pStyle w:val="ListParagraph"/>
        <w:numPr>
          <w:ilvl w:val="0"/>
          <w:numId w:val="6"/>
        </w:numPr>
        <w:spacing w:after="0" w:line="240" w:lineRule="auto"/>
        <w:rPr>
          <w:sz w:val="24"/>
          <w:szCs w:val="24"/>
        </w:rPr>
      </w:pPr>
      <w:r w:rsidRPr="006E1B9B">
        <w:rPr>
          <w:sz w:val="24"/>
          <w:szCs w:val="24"/>
        </w:rPr>
        <w:t>Work collaboratively with teaching and support staff to address pupil welfare, behaviour and safeguarding concerns.</w:t>
      </w:r>
    </w:p>
    <w:p w14:paraId="5F8ECC5E" w14:textId="2CF4052A" w:rsidR="006E1B9B" w:rsidRPr="006E1B9B" w:rsidRDefault="006E1B9B" w:rsidP="006E1B9B">
      <w:pPr>
        <w:pStyle w:val="ListParagraph"/>
        <w:numPr>
          <w:ilvl w:val="0"/>
          <w:numId w:val="6"/>
        </w:numPr>
        <w:spacing w:after="0" w:line="240" w:lineRule="auto"/>
        <w:rPr>
          <w:sz w:val="24"/>
          <w:szCs w:val="24"/>
        </w:rPr>
      </w:pPr>
      <w:r w:rsidRPr="006E1B9B">
        <w:rPr>
          <w:sz w:val="24"/>
          <w:szCs w:val="24"/>
        </w:rPr>
        <w:t>Communicate professionally and courteously with pupils, colleagues, parents and visitors.</w:t>
      </w:r>
    </w:p>
    <w:p w14:paraId="044319DA" w14:textId="6C90E2DA" w:rsidR="006E1B9B" w:rsidRPr="006E1B9B" w:rsidRDefault="006E1B9B" w:rsidP="006E1B9B">
      <w:pPr>
        <w:pStyle w:val="ListParagraph"/>
        <w:numPr>
          <w:ilvl w:val="0"/>
          <w:numId w:val="6"/>
        </w:numPr>
        <w:spacing w:after="0" w:line="240" w:lineRule="auto"/>
        <w:rPr>
          <w:sz w:val="24"/>
          <w:szCs w:val="24"/>
        </w:rPr>
      </w:pPr>
      <w:r w:rsidRPr="006E1B9B">
        <w:rPr>
          <w:sz w:val="24"/>
          <w:szCs w:val="24"/>
        </w:rPr>
        <w:t>Maintain confidentiality and comply with all school policies relating to safeguarding, health and safety, food hygiene and data protection.</w:t>
      </w:r>
    </w:p>
    <w:p w14:paraId="1D4382A9" w14:textId="36044D88" w:rsidR="006E1B9B" w:rsidRPr="006E1B9B" w:rsidRDefault="006E1B9B" w:rsidP="006E1B9B">
      <w:pPr>
        <w:pStyle w:val="ListParagraph"/>
        <w:numPr>
          <w:ilvl w:val="0"/>
          <w:numId w:val="6"/>
        </w:numPr>
        <w:spacing w:after="0" w:line="240" w:lineRule="auto"/>
        <w:rPr>
          <w:sz w:val="24"/>
          <w:szCs w:val="24"/>
        </w:rPr>
      </w:pPr>
      <w:r w:rsidRPr="006E1B9B">
        <w:rPr>
          <w:sz w:val="24"/>
          <w:szCs w:val="24"/>
        </w:rPr>
        <w:t>Attend relevant training and contribute positively to the wider life and ethos of the school.</w:t>
      </w:r>
    </w:p>
    <w:p w14:paraId="5F73FAE7" w14:textId="4ACB9B89" w:rsidR="006E1B9B" w:rsidRDefault="006E1B9B" w:rsidP="006E1B9B">
      <w:pPr>
        <w:pStyle w:val="ListParagraph"/>
        <w:numPr>
          <w:ilvl w:val="0"/>
          <w:numId w:val="6"/>
        </w:numPr>
        <w:spacing w:after="0" w:line="240" w:lineRule="auto"/>
        <w:rPr>
          <w:sz w:val="24"/>
          <w:szCs w:val="24"/>
        </w:rPr>
      </w:pPr>
      <w:r w:rsidRPr="006E1B9B">
        <w:rPr>
          <w:sz w:val="24"/>
          <w:szCs w:val="24"/>
        </w:rPr>
        <w:t>Undertake any other reasonable duties as directed by the Headteacher or Senior Leadership Team.</w:t>
      </w:r>
    </w:p>
    <w:p w14:paraId="1A102CB1" w14:textId="77777777" w:rsidR="00710123" w:rsidRPr="00710123" w:rsidRDefault="00710123" w:rsidP="006E1B9B">
      <w:pPr>
        <w:pStyle w:val="ListParagraph"/>
        <w:numPr>
          <w:ilvl w:val="0"/>
          <w:numId w:val="6"/>
        </w:numPr>
        <w:spacing w:after="0" w:line="240" w:lineRule="auto"/>
        <w:rPr>
          <w:sz w:val="24"/>
          <w:szCs w:val="24"/>
        </w:rPr>
      </w:pPr>
    </w:p>
    <w:p w14:paraId="52884B59" w14:textId="77777777" w:rsidR="006E1B9B" w:rsidRPr="006E1B9B" w:rsidRDefault="006E1B9B" w:rsidP="006E1B9B">
      <w:pPr>
        <w:spacing w:after="0" w:line="240" w:lineRule="auto"/>
        <w:rPr>
          <w:b/>
          <w:bCs/>
          <w:sz w:val="24"/>
          <w:szCs w:val="24"/>
        </w:rPr>
      </w:pPr>
      <w:r w:rsidRPr="006E1B9B">
        <w:rPr>
          <w:b/>
          <w:bCs/>
          <w:sz w:val="24"/>
          <w:szCs w:val="24"/>
        </w:rPr>
        <w:t>Safeguarding Responsibilities</w:t>
      </w:r>
    </w:p>
    <w:p w14:paraId="51BF7577" w14:textId="77777777" w:rsidR="006E1B9B" w:rsidRPr="006E1B9B" w:rsidRDefault="006E1B9B" w:rsidP="006E1B9B">
      <w:pPr>
        <w:spacing w:after="0" w:line="240" w:lineRule="auto"/>
        <w:rPr>
          <w:sz w:val="24"/>
          <w:szCs w:val="24"/>
        </w:rPr>
      </w:pPr>
    </w:p>
    <w:p w14:paraId="390A31CB" w14:textId="5CC4B082" w:rsidR="006E1B9B" w:rsidRPr="006E1B9B" w:rsidRDefault="006E1B9B" w:rsidP="006E1B9B">
      <w:pPr>
        <w:pStyle w:val="ListParagraph"/>
        <w:numPr>
          <w:ilvl w:val="0"/>
          <w:numId w:val="9"/>
        </w:numPr>
        <w:spacing w:after="0" w:line="240" w:lineRule="auto"/>
        <w:rPr>
          <w:sz w:val="24"/>
          <w:szCs w:val="24"/>
        </w:rPr>
      </w:pPr>
      <w:r w:rsidRPr="006E1B9B">
        <w:rPr>
          <w:sz w:val="24"/>
          <w:szCs w:val="24"/>
        </w:rPr>
        <w:t>To comply with safeguarding policies, procedures and code of conduct</w:t>
      </w:r>
    </w:p>
    <w:p w14:paraId="5725113C" w14:textId="11F5EE91" w:rsidR="006E1B9B" w:rsidRPr="006E1B9B" w:rsidRDefault="006E1B9B" w:rsidP="006E1B9B">
      <w:pPr>
        <w:pStyle w:val="ListParagraph"/>
        <w:numPr>
          <w:ilvl w:val="0"/>
          <w:numId w:val="9"/>
        </w:numPr>
        <w:spacing w:after="0" w:line="240" w:lineRule="auto"/>
        <w:rPr>
          <w:sz w:val="24"/>
          <w:szCs w:val="24"/>
        </w:rPr>
      </w:pPr>
      <w:r w:rsidRPr="006E1B9B">
        <w:rPr>
          <w:sz w:val="24"/>
          <w:szCs w:val="24"/>
        </w:rPr>
        <w:t>To demonstrate a personal commitment to safeguarding and student/colleague wellbeing</w:t>
      </w:r>
    </w:p>
    <w:p w14:paraId="4413187E" w14:textId="41F04CE4" w:rsidR="006E1B9B" w:rsidRPr="006E1B9B" w:rsidRDefault="006E1B9B" w:rsidP="006E1B9B">
      <w:pPr>
        <w:pStyle w:val="ListParagraph"/>
        <w:numPr>
          <w:ilvl w:val="0"/>
          <w:numId w:val="9"/>
        </w:numPr>
        <w:spacing w:after="0" w:line="240" w:lineRule="auto"/>
        <w:rPr>
          <w:sz w:val="24"/>
          <w:szCs w:val="24"/>
        </w:rPr>
      </w:pPr>
      <w:r w:rsidRPr="006E1B9B">
        <w:rPr>
          <w:sz w:val="24"/>
          <w:szCs w:val="24"/>
        </w:rPr>
        <w:t>To ensure that any safeguarding concerns or incidents are reported appropriately in line with policy</w:t>
      </w:r>
    </w:p>
    <w:p w14:paraId="347AB063" w14:textId="61B53CD8" w:rsidR="006E1B9B" w:rsidRPr="006E1B9B" w:rsidRDefault="006E1B9B" w:rsidP="00F648DF">
      <w:pPr>
        <w:pStyle w:val="ListParagraph"/>
        <w:numPr>
          <w:ilvl w:val="0"/>
          <w:numId w:val="9"/>
        </w:numPr>
        <w:spacing w:after="0" w:line="240" w:lineRule="auto"/>
        <w:rPr>
          <w:sz w:val="24"/>
          <w:szCs w:val="24"/>
        </w:rPr>
      </w:pPr>
      <w:r w:rsidRPr="006E1B9B">
        <w:rPr>
          <w:sz w:val="24"/>
          <w:szCs w:val="24"/>
        </w:rPr>
        <w:t>To engage in safeguarding training when require</w:t>
      </w:r>
      <w:r>
        <w:rPr>
          <w:sz w:val="24"/>
          <w:szCs w:val="24"/>
        </w:rPr>
        <w:t>d</w:t>
      </w:r>
    </w:p>
    <w:p w14:paraId="6C964C85" w14:textId="77777777" w:rsidR="00710123" w:rsidRDefault="00710123" w:rsidP="00F648DF">
      <w:pPr>
        <w:spacing w:after="0" w:line="240" w:lineRule="auto"/>
        <w:rPr>
          <w:b/>
          <w:bCs/>
          <w:sz w:val="24"/>
          <w:szCs w:val="24"/>
        </w:rPr>
      </w:pPr>
    </w:p>
    <w:p w14:paraId="4E795D2A" w14:textId="03D7103B" w:rsidR="00F648DF" w:rsidRPr="00F648DF" w:rsidRDefault="00F648DF" w:rsidP="00F648DF">
      <w:pPr>
        <w:spacing w:after="0" w:line="240" w:lineRule="auto"/>
        <w:rPr>
          <w:b/>
          <w:bCs/>
          <w:sz w:val="24"/>
          <w:szCs w:val="24"/>
        </w:rPr>
      </w:pPr>
      <w:r w:rsidRPr="00F648DF">
        <w:rPr>
          <w:b/>
          <w:bCs/>
          <w:sz w:val="24"/>
          <w:szCs w:val="24"/>
        </w:rPr>
        <w:t>What you’ll bring</w:t>
      </w:r>
    </w:p>
    <w:p w14:paraId="20F7E7BB" w14:textId="77777777" w:rsidR="00F648DF" w:rsidRPr="00F648DF" w:rsidRDefault="00F648DF" w:rsidP="00F648DF">
      <w:pPr>
        <w:spacing w:after="0" w:line="240" w:lineRule="auto"/>
        <w:rPr>
          <w:b/>
          <w:bCs/>
          <w:sz w:val="24"/>
          <w:szCs w:val="24"/>
        </w:rPr>
      </w:pPr>
    </w:p>
    <w:p w14:paraId="068D3E8D" w14:textId="6D97BE97" w:rsidR="00710123" w:rsidRDefault="00710123" w:rsidP="00710123">
      <w:pPr>
        <w:spacing w:after="0" w:line="240" w:lineRule="auto"/>
        <w:rPr>
          <w:b/>
          <w:bCs/>
          <w:sz w:val="24"/>
          <w:szCs w:val="24"/>
        </w:rPr>
      </w:pPr>
      <w:r w:rsidRPr="00710123">
        <w:rPr>
          <w:b/>
          <w:bCs/>
          <w:sz w:val="24"/>
          <w:szCs w:val="24"/>
        </w:rPr>
        <w:t>Essential</w:t>
      </w:r>
      <w:r>
        <w:rPr>
          <w:b/>
          <w:bCs/>
          <w:sz w:val="24"/>
          <w:szCs w:val="24"/>
        </w:rPr>
        <w:t xml:space="preserve"> Skills and Experience</w:t>
      </w:r>
    </w:p>
    <w:p w14:paraId="3A02EAA1" w14:textId="77777777" w:rsidR="00710123" w:rsidRPr="00710123" w:rsidRDefault="00710123" w:rsidP="00710123">
      <w:pPr>
        <w:spacing w:after="0" w:line="240" w:lineRule="auto"/>
        <w:rPr>
          <w:b/>
          <w:bCs/>
          <w:sz w:val="24"/>
          <w:szCs w:val="24"/>
        </w:rPr>
      </w:pPr>
    </w:p>
    <w:p w14:paraId="73A56C4E" w14:textId="77777777" w:rsidR="00710123" w:rsidRPr="00710123" w:rsidRDefault="00710123" w:rsidP="00710123">
      <w:pPr>
        <w:numPr>
          <w:ilvl w:val="0"/>
          <w:numId w:val="10"/>
        </w:numPr>
        <w:spacing w:after="0" w:line="240" w:lineRule="auto"/>
        <w:rPr>
          <w:sz w:val="24"/>
          <w:szCs w:val="24"/>
        </w:rPr>
      </w:pPr>
      <w:r w:rsidRPr="00710123">
        <w:rPr>
          <w:sz w:val="24"/>
          <w:szCs w:val="24"/>
        </w:rPr>
        <w:t>Ability to build positive and professional relationships with children and young people.</w:t>
      </w:r>
    </w:p>
    <w:p w14:paraId="2C38D84F" w14:textId="77777777" w:rsidR="00710123" w:rsidRPr="00710123" w:rsidRDefault="00710123" w:rsidP="00710123">
      <w:pPr>
        <w:numPr>
          <w:ilvl w:val="0"/>
          <w:numId w:val="10"/>
        </w:numPr>
        <w:spacing w:after="0" w:line="240" w:lineRule="auto"/>
        <w:rPr>
          <w:sz w:val="24"/>
          <w:szCs w:val="24"/>
        </w:rPr>
      </w:pPr>
      <w:r w:rsidRPr="00710123">
        <w:rPr>
          <w:sz w:val="24"/>
          <w:szCs w:val="24"/>
        </w:rPr>
        <w:t>Ability to work effectively as part of a team.</w:t>
      </w:r>
    </w:p>
    <w:p w14:paraId="1BCF1ECD" w14:textId="77777777" w:rsidR="00710123" w:rsidRPr="00710123" w:rsidRDefault="00710123" w:rsidP="00710123">
      <w:pPr>
        <w:numPr>
          <w:ilvl w:val="0"/>
          <w:numId w:val="10"/>
        </w:numPr>
        <w:spacing w:after="0" w:line="240" w:lineRule="auto"/>
        <w:rPr>
          <w:sz w:val="24"/>
          <w:szCs w:val="24"/>
        </w:rPr>
      </w:pPr>
      <w:r w:rsidRPr="00710123">
        <w:rPr>
          <w:sz w:val="24"/>
          <w:szCs w:val="24"/>
        </w:rPr>
        <w:lastRenderedPageBreak/>
        <w:t>Ability to work using own initiative and with minimal supervision.</w:t>
      </w:r>
    </w:p>
    <w:p w14:paraId="73DD589D" w14:textId="77777777" w:rsidR="00710123" w:rsidRPr="00710123" w:rsidRDefault="00710123" w:rsidP="00710123">
      <w:pPr>
        <w:numPr>
          <w:ilvl w:val="0"/>
          <w:numId w:val="10"/>
        </w:numPr>
        <w:spacing w:after="0" w:line="240" w:lineRule="auto"/>
        <w:rPr>
          <w:sz w:val="24"/>
          <w:szCs w:val="24"/>
        </w:rPr>
      </w:pPr>
      <w:r w:rsidRPr="00710123">
        <w:rPr>
          <w:sz w:val="24"/>
          <w:szCs w:val="24"/>
        </w:rPr>
        <w:t>Flexible approach to work and ability to adapt to changing priorities.</w:t>
      </w:r>
    </w:p>
    <w:p w14:paraId="0D9D7D71" w14:textId="77777777" w:rsidR="00710123" w:rsidRPr="00710123" w:rsidRDefault="00710123" w:rsidP="00710123">
      <w:pPr>
        <w:numPr>
          <w:ilvl w:val="0"/>
          <w:numId w:val="10"/>
        </w:numPr>
        <w:spacing w:after="0" w:line="240" w:lineRule="auto"/>
        <w:rPr>
          <w:sz w:val="24"/>
          <w:szCs w:val="24"/>
        </w:rPr>
      </w:pPr>
      <w:r w:rsidRPr="00710123">
        <w:rPr>
          <w:sz w:val="24"/>
          <w:szCs w:val="24"/>
        </w:rPr>
        <w:t>Good organisational skills and ability to prioritise tasks effectively.</w:t>
      </w:r>
    </w:p>
    <w:p w14:paraId="6DE21C02" w14:textId="77777777" w:rsidR="00710123" w:rsidRPr="00710123" w:rsidRDefault="00710123" w:rsidP="00710123">
      <w:pPr>
        <w:numPr>
          <w:ilvl w:val="0"/>
          <w:numId w:val="10"/>
        </w:numPr>
        <w:spacing w:after="0" w:line="240" w:lineRule="auto"/>
        <w:rPr>
          <w:sz w:val="24"/>
          <w:szCs w:val="24"/>
        </w:rPr>
      </w:pPr>
      <w:r w:rsidRPr="00710123">
        <w:rPr>
          <w:sz w:val="24"/>
          <w:szCs w:val="24"/>
        </w:rPr>
        <w:t>Resilient, calm and professional approach to work.</w:t>
      </w:r>
    </w:p>
    <w:p w14:paraId="16596F44" w14:textId="77777777" w:rsidR="00710123" w:rsidRPr="00710123" w:rsidRDefault="00710123" w:rsidP="00710123">
      <w:pPr>
        <w:numPr>
          <w:ilvl w:val="0"/>
          <w:numId w:val="10"/>
        </w:numPr>
        <w:spacing w:after="0" w:line="240" w:lineRule="auto"/>
        <w:rPr>
          <w:sz w:val="24"/>
          <w:szCs w:val="24"/>
        </w:rPr>
      </w:pPr>
      <w:r w:rsidRPr="00710123">
        <w:rPr>
          <w:sz w:val="24"/>
          <w:szCs w:val="24"/>
        </w:rPr>
        <w:t>Commitment to maintaining high standards of personal presentation, hygiene and professionalism.</w:t>
      </w:r>
    </w:p>
    <w:p w14:paraId="000E44F8" w14:textId="77777777" w:rsidR="00710123" w:rsidRPr="00710123" w:rsidRDefault="00710123" w:rsidP="00710123">
      <w:pPr>
        <w:numPr>
          <w:ilvl w:val="0"/>
          <w:numId w:val="10"/>
        </w:numPr>
        <w:spacing w:after="0" w:line="240" w:lineRule="auto"/>
        <w:rPr>
          <w:sz w:val="24"/>
          <w:szCs w:val="24"/>
        </w:rPr>
      </w:pPr>
      <w:r w:rsidRPr="00710123">
        <w:rPr>
          <w:sz w:val="24"/>
          <w:szCs w:val="24"/>
        </w:rPr>
        <w:t>Willingness to undertake training and professional development as required.</w:t>
      </w:r>
    </w:p>
    <w:p w14:paraId="3E789996" w14:textId="77777777" w:rsidR="00710123" w:rsidRPr="00710123" w:rsidRDefault="00710123" w:rsidP="00710123">
      <w:pPr>
        <w:numPr>
          <w:ilvl w:val="0"/>
          <w:numId w:val="10"/>
        </w:numPr>
        <w:spacing w:after="0" w:line="240" w:lineRule="auto"/>
        <w:rPr>
          <w:sz w:val="24"/>
          <w:szCs w:val="24"/>
        </w:rPr>
      </w:pPr>
      <w:r w:rsidRPr="00710123">
        <w:rPr>
          <w:sz w:val="24"/>
          <w:szCs w:val="24"/>
        </w:rPr>
        <w:t>Understanding of the importance of safeguarding and promoting the welfare of children and young people.</w:t>
      </w:r>
    </w:p>
    <w:p w14:paraId="33A8F1E0" w14:textId="3518D371" w:rsidR="00710123" w:rsidRPr="00710123" w:rsidRDefault="00710123" w:rsidP="00710123">
      <w:pPr>
        <w:spacing w:after="0" w:line="240" w:lineRule="auto"/>
        <w:rPr>
          <w:b/>
          <w:bCs/>
          <w:sz w:val="24"/>
          <w:szCs w:val="24"/>
        </w:rPr>
      </w:pPr>
      <w:r w:rsidRPr="00710123">
        <w:rPr>
          <w:b/>
          <w:bCs/>
          <w:sz w:val="24"/>
          <w:szCs w:val="24"/>
        </w:rPr>
        <w:t>Desirable</w:t>
      </w:r>
      <w:r>
        <w:rPr>
          <w:b/>
          <w:bCs/>
          <w:sz w:val="24"/>
          <w:szCs w:val="24"/>
        </w:rPr>
        <w:t xml:space="preserve"> Skills and Experience</w:t>
      </w:r>
    </w:p>
    <w:p w14:paraId="7353F271" w14:textId="77777777" w:rsidR="00710123" w:rsidRPr="00710123" w:rsidRDefault="00710123" w:rsidP="00710123">
      <w:pPr>
        <w:numPr>
          <w:ilvl w:val="0"/>
          <w:numId w:val="11"/>
        </w:numPr>
        <w:spacing w:after="0" w:line="240" w:lineRule="auto"/>
        <w:rPr>
          <w:sz w:val="24"/>
          <w:szCs w:val="24"/>
        </w:rPr>
      </w:pPr>
      <w:r w:rsidRPr="00710123">
        <w:rPr>
          <w:sz w:val="24"/>
          <w:szCs w:val="24"/>
        </w:rPr>
        <w:t>Previous experience working with children in a school, childcare or similar environment.</w:t>
      </w:r>
    </w:p>
    <w:p w14:paraId="7688D19B" w14:textId="77777777" w:rsidR="00710123" w:rsidRPr="00710123" w:rsidRDefault="00710123" w:rsidP="00710123">
      <w:pPr>
        <w:numPr>
          <w:ilvl w:val="0"/>
          <w:numId w:val="11"/>
        </w:numPr>
        <w:spacing w:after="0" w:line="240" w:lineRule="auto"/>
        <w:rPr>
          <w:sz w:val="24"/>
          <w:szCs w:val="24"/>
        </w:rPr>
      </w:pPr>
      <w:r w:rsidRPr="00710123">
        <w:rPr>
          <w:sz w:val="24"/>
          <w:szCs w:val="24"/>
        </w:rPr>
        <w:t>Awareness of health and safety requirements within a school setting.</w:t>
      </w:r>
    </w:p>
    <w:p w14:paraId="79DE318C" w14:textId="77777777" w:rsidR="00710123" w:rsidRPr="00710123" w:rsidRDefault="00710123" w:rsidP="00710123">
      <w:pPr>
        <w:numPr>
          <w:ilvl w:val="0"/>
          <w:numId w:val="11"/>
        </w:numPr>
        <w:spacing w:after="0" w:line="240" w:lineRule="auto"/>
        <w:rPr>
          <w:sz w:val="24"/>
          <w:szCs w:val="24"/>
        </w:rPr>
      </w:pPr>
      <w:r w:rsidRPr="00710123">
        <w:rPr>
          <w:sz w:val="24"/>
          <w:szCs w:val="24"/>
        </w:rPr>
        <w:t>First Aid qualification or willingness to undertake training.</w:t>
      </w:r>
    </w:p>
    <w:p w14:paraId="5C1FCD01" w14:textId="77777777" w:rsidR="00710123" w:rsidRPr="00710123" w:rsidRDefault="00710123" w:rsidP="00710123">
      <w:pPr>
        <w:numPr>
          <w:ilvl w:val="0"/>
          <w:numId w:val="11"/>
        </w:numPr>
        <w:spacing w:after="0" w:line="240" w:lineRule="auto"/>
        <w:rPr>
          <w:sz w:val="24"/>
          <w:szCs w:val="24"/>
        </w:rPr>
      </w:pPr>
      <w:r w:rsidRPr="00710123">
        <w:rPr>
          <w:sz w:val="24"/>
          <w:szCs w:val="24"/>
        </w:rPr>
        <w:t>Food Hygiene qualification or awareness of food safety practices.</w:t>
      </w:r>
    </w:p>
    <w:p w14:paraId="2FFB3B2D" w14:textId="77777777" w:rsidR="00F648DF" w:rsidRPr="00F648DF" w:rsidRDefault="00F648DF" w:rsidP="00F648DF">
      <w:pPr>
        <w:spacing w:after="0" w:line="240" w:lineRule="auto"/>
        <w:rPr>
          <w:b/>
          <w:bCs/>
          <w:sz w:val="24"/>
          <w:szCs w:val="24"/>
        </w:rPr>
      </w:pPr>
    </w:p>
    <w:p w14:paraId="5419E89D" w14:textId="77777777" w:rsidR="00F648DF" w:rsidRPr="00F648DF" w:rsidRDefault="00F648DF" w:rsidP="00F648DF">
      <w:pPr>
        <w:spacing w:after="0" w:line="240" w:lineRule="auto"/>
        <w:rPr>
          <w:b/>
          <w:bCs/>
          <w:sz w:val="24"/>
          <w:szCs w:val="24"/>
        </w:rPr>
      </w:pPr>
      <w:r w:rsidRPr="00F648DF">
        <w:rPr>
          <w:b/>
          <w:bCs/>
          <w:sz w:val="24"/>
          <w:szCs w:val="24"/>
        </w:rPr>
        <w:t>Key Stakeholders you’ll be working with</w:t>
      </w:r>
    </w:p>
    <w:p w14:paraId="00FDC2E1" w14:textId="77777777" w:rsidR="00F648DF" w:rsidRPr="00F648DF" w:rsidRDefault="00F648DF" w:rsidP="00F648DF">
      <w:pPr>
        <w:spacing w:after="0" w:line="240" w:lineRule="auto"/>
        <w:rPr>
          <w:b/>
          <w:bCs/>
          <w:sz w:val="24"/>
          <w:szCs w:val="24"/>
        </w:rPr>
      </w:pPr>
    </w:p>
    <w:p w14:paraId="3B3D0CD0" w14:textId="38EB7EAE" w:rsidR="00F648DF" w:rsidRPr="00710123" w:rsidRDefault="00F648DF" w:rsidP="00710123">
      <w:pPr>
        <w:pStyle w:val="ListParagraph"/>
        <w:numPr>
          <w:ilvl w:val="0"/>
          <w:numId w:val="14"/>
        </w:numPr>
        <w:spacing w:after="0" w:line="240" w:lineRule="auto"/>
        <w:rPr>
          <w:sz w:val="24"/>
          <w:szCs w:val="24"/>
        </w:rPr>
      </w:pPr>
      <w:r w:rsidRPr="00710123">
        <w:rPr>
          <w:sz w:val="24"/>
          <w:szCs w:val="24"/>
        </w:rPr>
        <w:t>Internal: Pupils and all school staff.</w:t>
      </w:r>
    </w:p>
    <w:p w14:paraId="081A76CE" w14:textId="1EA50B1B" w:rsidR="00F648DF" w:rsidRPr="00710123" w:rsidRDefault="00F648DF" w:rsidP="00710123">
      <w:pPr>
        <w:pStyle w:val="ListParagraph"/>
        <w:numPr>
          <w:ilvl w:val="0"/>
          <w:numId w:val="14"/>
        </w:numPr>
        <w:spacing w:after="0" w:line="240" w:lineRule="auto"/>
        <w:rPr>
          <w:sz w:val="24"/>
          <w:szCs w:val="24"/>
        </w:rPr>
      </w:pPr>
      <w:r w:rsidRPr="00710123">
        <w:rPr>
          <w:sz w:val="24"/>
          <w:szCs w:val="24"/>
        </w:rPr>
        <w:t>Blenheim Schools: Colleagues across Blenheim schools.</w:t>
      </w:r>
    </w:p>
    <w:p w14:paraId="7A4C6B10" w14:textId="4D2F7D2A" w:rsidR="00F648DF" w:rsidRPr="00710123" w:rsidRDefault="00F648DF" w:rsidP="00710123">
      <w:pPr>
        <w:pStyle w:val="ListParagraph"/>
        <w:numPr>
          <w:ilvl w:val="0"/>
          <w:numId w:val="14"/>
        </w:numPr>
        <w:spacing w:after="0" w:line="240" w:lineRule="auto"/>
        <w:rPr>
          <w:sz w:val="24"/>
          <w:szCs w:val="24"/>
        </w:rPr>
      </w:pPr>
      <w:r w:rsidRPr="00710123">
        <w:rPr>
          <w:sz w:val="24"/>
          <w:szCs w:val="24"/>
        </w:rPr>
        <w:t>External: Key external relationships and parents.</w:t>
      </w:r>
    </w:p>
    <w:p w14:paraId="7F32D756" w14:textId="77777777" w:rsidR="00F648DF" w:rsidRPr="00F648DF" w:rsidRDefault="00F648DF" w:rsidP="00F648DF">
      <w:pPr>
        <w:spacing w:after="0" w:line="240" w:lineRule="auto"/>
        <w:rPr>
          <w:b/>
          <w:bCs/>
          <w:sz w:val="24"/>
          <w:szCs w:val="24"/>
        </w:rPr>
      </w:pPr>
    </w:p>
    <w:p w14:paraId="5C7BFEF8" w14:textId="77777777" w:rsidR="00F648DF" w:rsidRPr="00F648DF" w:rsidRDefault="00F648DF" w:rsidP="00F648DF">
      <w:pPr>
        <w:spacing w:after="0" w:line="240" w:lineRule="auto"/>
        <w:rPr>
          <w:b/>
          <w:bCs/>
          <w:sz w:val="24"/>
          <w:szCs w:val="24"/>
        </w:rPr>
      </w:pPr>
      <w:r w:rsidRPr="00F648DF">
        <w:rPr>
          <w:b/>
          <w:bCs/>
          <w:sz w:val="24"/>
          <w:szCs w:val="24"/>
        </w:rPr>
        <w:t>Governance:</w:t>
      </w:r>
    </w:p>
    <w:p w14:paraId="1BF14C55" w14:textId="77777777" w:rsidR="00F648DF" w:rsidRPr="00F648DF" w:rsidRDefault="00F648DF" w:rsidP="00F648DF">
      <w:pPr>
        <w:spacing w:after="0" w:line="240" w:lineRule="auto"/>
        <w:rPr>
          <w:b/>
          <w:bCs/>
          <w:sz w:val="24"/>
          <w:szCs w:val="24"/>
        </w:rPr>
      </w:pPr>
    </w:p>
    <w:p w14:paraId="06FB4908" w14:textId="59E36643" w:rsidR="00F648DF" w:rsidRPr="00710123" w:rsidRDefault="00F648DF" w:rsidP="00710123">
      <w:pPr>
        <w:pStyle w:val="ListParagraph"/>
        <w:numPr>
          <w:ilvl w:val="0"/>
          <w:numId w:val="16"/>
        </w:numPr>
        <w:spacing w:after="0" w:line="240" w:lineRule="auto"/>
        <w:rPr>
          <w:sz w:val="24"/>
          <w:szCs w:val="24"/>
        </w:rPr>
      </w:pPr>
      <w:r w:rsidRPr="00710123">
        <w:rPr>
          <w:sz w:val="24"/>
          <w:szCs w:val="24"/>
        </w:rPr>
        <w:t xml:space="preserve">Blenheim Schools is the proprietor of </w:t>
      </w:r>
      <w:r w:rsidR="00710123">
        <w:rPr>
          <w:sz w:val="24"/>
          <w:szCs w:val="24"/>
        </w:rPr>
        <w:t xml:space="preserve">Oakfields Prep </w:t>
      </w:r>
      <w:r w:rsidRPr="00710123">
        <w:rPr>
          <w:sz w:val="24"/>
          <w:szCs w:val="24"/>
        </w:rPr>
        <w:t>School. As such, Blenheim Schools has the legal responsibility and accountability for ensuring that the school is compliant, demonstrating the highest standard of pupil safety, quality of education and effectiveness in all areas of school life.</w:t>
      </w:r>
    </w:p>
    <w:p w14:paraId="768BBFA0" w14:textId="0C8C5B19" w:rsidR="00F648DF" w:rsidRPr="00710123" w:rsidRDefault="00F648DF" w:rsidP="00710123">
      <w:pPr>
        <w:pStyle w:val="ListParagraph"/>
        <w:numPr>
          <w:ilvl w:val="0"/>
          <w:numId w:val="16"/>
        </w:numPr>
        <w:spacing w:after="0" w:line="240" w:lineRule="auto"/>
        <w:rPr>
          <w:sz w:val="24"/>
          <w:szCs w:val="24"/>
        </w:rPr>
      </w:pPr>
      <w:r w:rsidRPr="00710123">
        <w:rPr>
          <w:sz w:val="24"/>
          <w:szCs w:val="24"/>
        </w:rPr>
        <w:t>Blenheim Schools do not have governing bodies. However, they all have strong and established governance arrangements and Heads are line managed by a Chair of Governors.</w:t>
      </w:r>
    </w:p>
    <w:p w14:paraId="323B557A" w14:textId="734C3329" w:rsidR="00F648DF" w:rsidRPr="00710123" w:rsidRDefault="00F648DF" w:rsidP="00710123">
      <w:pPr>
        <w:pStyle w:val="ListParagraph"/>
        <w:numPr>
          <w:ilvl w:val="0"/>
          <w:numId w:val="16"/>
        </w:numPr>
        <w:spacing w:after="0" w:line="240" w:lineRule="auto"/>
        <w:rPr>
          <w:sz w:val="24"/>
          <w:szCs w:val="24"/>
        </w:rPr>
      </w:pPr>
      <w:r w:rsidRPr="00710123">
        <w:rPr>
          <w:sz w:val="24"/>
          <w:szCs w:val="24"/>
        </w:rPr>
        <w:t>Support in leading a school which is entirely compliant and provides a safe learning environment for students and staff ensuring full compliance with legislation, regulations, safeguarding policies, procedures and code of conduct.</w:t>
      </w:r>
    </w:p>
    <w:p w14:paraId="657D6ECA" w14:textId="5D4D04EF" w:rsidR="00F648DF" w:rsidRPr="00710123" w:rsidRDefault="00F648DF" w:rsidP="00F648DF">
      <w:pPr>
        <w:pStyle w:val="ListParagraph"/>
        <w:numPr>
          <w:ilvl w:val="0"/>
          <w:numId w:val="16"/>
        </w:numPr>
        <w:spacing w:after="0" w:line="240" w:lineRule="auto"/>
        <w:rPr>
          <w:sz w:val="24"/>
          <w:szCs w:val="24"/>
        </w:rPr>
      </w:pPr>
      <w:r w:rsidRPr="00710123">
        <w:rPr>
          <w:sz w:val="24"/>
          <w:szCs w:val="24"/>
        </w:rPr>
        <w:t>Safeguarding and Health &amp; Safety governance visits are held at each school to evaluate their quality for protection for our children. During these visits, the reviewer will speak with the Head, Designated Safeguarding Lead, Educational Visits Coordinator and other staff, as well as always talking to groups of children.</w:t>
      </w:r>
    </w:p>
    <w:p w14:paraId="3F2FD92B" w14:textId="77777777" w:rsidR="00F648DF" w:rsidRDefault="00F648DF" w:rsidP="00F648DF">
      <w:pPr>
        <w:spacing w:after="0" w:line="240" w:lineRule="auto"/>
        <w:rPr>
          <w:b/>
          <w:bCs/>
          <w:sz w:val="24"/>
          <w:szCs w:val="24"/>
        </w:rPr>
      </w:pPr>
    </w:p>
    <w:p w14:paraId="02FC156C" w14:textId="2D4A5A8F" w:rsidR="00F648DF" w:rsidRPr="00F648DF" w:rsidRDefault="00F648DF" w:rsidP="00F648DF">
      <w:pPr>
        <w:spacing w:after="0" w:line="240" w:lineRule="auto"/>
        <w:rPr>
          <w:b/>
          <w:bCs/>
          <w:sz w:val="24"/>
          <w:szCs w:val="24"/>
        </w:rPr>
      </w:pPr>
      <w:r w:rsidRPr="00F648DF">
        <w:rPr>
          <w:b/>
          <w:bCs/>
          <w:sz w:val="24"/>
          <w:szCs w:val="24"/>
        </w:rPr>
        <w:t>· To be signed and dated by employee:</w:t>
      </w:r>
    </w:p>
    <w:p w14:paraId="5CDEEBF2" w14:textId="1880F898" w:rsidR="00F648DF" w:rsidRPr="00F648DF" w:rsidRDefault="00F648DF" w:rsidP="00F648DF">
      <w:pPr>
        <w:spacing w:after="0" w:line="240" w:lineRule="auto"/>
        <w:rPr>
          <w:b/>
          <w:bCs/>
          <w:sz w:val="24"/>
          <w:szCs w:val="24"/>
        </w:rPr>
      </w:pPr>
      <w:r w:rsidRPr="00F648DF">
        <w:rPr>
          <w:b/>
          <w:bCs/>
          <w:sz w:val="24"/>
          <w:szCs w:val="24"/>
        </w:rPr>
        <w:t>· Signed: ………………………………………….</w:t>
      </w:r>
    </w:p>
    <w:p w14:paraId="1B1F5AEA" w14:textId="26CD8E20" w:rsidR="00F648DF" w:rsidRPr="00F648DF" w:rsidRDefault="00F648DF" w:rsidP="00F648DF">
      <w:pPr>
        <w:spacing w:after="0" w:line="240" w:lineRule="auto"/>
        <w:rPr>
          <w:b/>
          <w:bCs/>
          <w:sz w:val="24"/>
          <w:szCs w:val="24"/>
        </w:rPr>
      </w:pPr>
      <w:r w:rsidRPr="00F648DF">
        <w:rPr>
          <w:b/>
          <w:bCs/>
          <w:sz w:val="24"/>
          <w:szCs w:val="24"/>
        </w:rPr>
        <w:t>· Name (print): ……………………………………</w:t>
      </w:r>
    </w:p>
    <w:p w14:paraId="3134E7CD" w14:textId="1CEF8EEA" w:rsidR="00F648DF" w:rsidRPr="00F648DF" w:rsidRDefault="00F648DF" w:rsidP="00F648DF">
      <w:pPr>
        <w:spacing w:after="0" w:line="240" w:lineRule="auto"/>
        <w:rPr>
          <w:b/>
          <w:bCs/>
          <w:sz w:val="24"/>
          <w:szCs w:val="24"/>
        </w:rPr>
      </w:pPr>
      <w:r w:rsidRPr="00F648DF">
        <w:rPr>
          <w:b/>
          <w:bCs/>
          <w:sz w:val="24"/>
          <w:szCs w:val="24"/>
        </w:rPr>
        <w:t>· Date: ……………………………………………..</w:t>
      </w:r>
    </w:p>
    <w:sectPr w:rsidR="00F648DF" w:rsidRPr="00F648D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6DF83" w14:textId="77777777" w:rsidR="000817EA" w:rsidRDefault="000817EA" w:rsidP="00F648DF">
      <w:pPr>
        <w:spacing w:after="0" w:line="240" w:lineRule="auto"/>
      </w:pPr>
      <w:r>
        <w:separator/>
      </w:r>
    </w:p>
  </w:endnote>
  <w:endnote w:type="continuationSeparator" w:id="0">
    <w:p w14:paraId="2107DBB6" w14:textId="77777777" w:rsidR="000817EA" w:rsidRDefault="000817EA" w:rsidP="00F6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025C" w14:textId="3B524216" w:rsidR="00F648DF" w:rsidRDefault="00BE29B0" w:rsidP="00BE29B0">
    <w:pPr>
      <w:pStyle w:val="Footer"/>
      <w:jc w:val="right"/>
    </w:pPr>
    <w:r>
      <w:rPr>
        <w:noProof/>
      </w:rPr>
      <w:drawing>
        <wp:inline distT="0" distB="0" distL="0" distR="0" wp14:anchorId="5DBE1604" wp14:editId="7C90DE77">
          <wp:extent cx="1845108" cy="801370"/>
          <wp:effectExtent l="0" t="0" r="0" b="0"/>
          <wp:docPr id="1055515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15322" name="Picture 1055515322"/>
                  <pic:cNvPicPr/>
                </pic:nvPicPr>
                <pic:blipFill>
                  <a:blip r:embed="rId1">
                    <a:extLst>
                      <a:ext uri="{28A0092B-C50C-407E-A947-70E740481C1C}">
                        <a14:useLocalDpi xmlns:a14="http://schemas.microsoft.com/office/drawing/2010/main" val="0"/>
                      </a:ext>
                    </a:extLst>
                  </a:blip>
                  <a:stretch>
                    <a:fillRect/>
                  </a:stretch>
                </pic:blipFill>
                <pic:spPr>
                  <a:xfrm>
                    <a:off x="0" y="0"/>
                    <a:ext cx="1857255" cy="806646"/>
                  </a:xfrm>
                  <a:prstGeom prst="rect">
                    <a:avLst/>
                  </a:prstGeom>
                </pic:spPr>
              </pic:pic>
            </a:graphicData>
          </a:graphic>
        </wp:inline>
      </w:drawing>
    </w:r>
  </w:p>
  <w:p w14:paraId="0F16BB22" w14:textId="093DD0FC" w:rsidR="00F648DF" w:rsidRDefault="00F64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AED7D" w14:textId="77777777" w:rsidR="000817EA" w:rsidRDefault="000817EA" w:rsidP="00F648DF">
      <w:pPr>
        <w:spacing w:after="0" w:line="240" w:lineRule="auto"/>
      </w:pPr>
      <w:r>
        <w:separator/>
      </w:r>
    </w:p>
  </w:footnote>
  <w:footnote w:type="continuationSeparator" w:id="0">
    <w:p w14:paraId="057D3414" w14:textId="77777777" w:rsidR="000817EA" w:rsidRDefault="000817EA" w:rsidP="00F64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E9CF" w14:textId="6A21FE83" w:rsidR="00F648DF" w:rsidRDefault="00F648DF" w:rsidP="00F648DF">
    <w:pPr>
      <w:pStyle w:val="Header"/>
    </w:pPr>
    <w:r>
      <w:rPr>
        <w:noProof/>
      </w:rPr>
      <w:drawing>
        <wp:inline distT="0" distB="0" distL="0" distR="0" wp14:anchorId="1C43DC95" wp14:editId="6CCF3503">
          <wp:extent cx="1493520" cy="548640"/>
          <wp:effectExtent l="0" t="0" r="0" b="3810"/>
          <wp:docPr id="764216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3520" cy="548640"/>
                  </a:xfrm>
                  <a:prstGeom prst="rect">
                    <a:avLst/>
                  </a:prstGeom>
                  <a:noFill/>
                </pic:spPr>
              </pic:pic>
            </a:graphicData>
          </a:graphic>
        </wp:inline>
      </w:drawing>
    </w:r>
    <w:r>
      <w:t xml:space="preserve">    </w:t>
    </w:r>
    <w:r>
      <w:rPr>
        <w:rFonts w:ascii="Arial" w:hAnsi="Arial" w:cs="Arial"/>
        <w:b/>
        <w:bCs/>
        <w:sz w:val="28"/>
        <w:szCs w:val="28"/>
      </w:rPr>
      <w:t xml:space="preserve">                                                        J</w:t>
    </w:r>
    <w:r w:rsidRPr="005A2212">
      <w:rPr>
        <w:rFonts w:ascii="Arial" w:hAnsi="Arial" w:cs="Arial"/>
        <w:b/>
        <w:bCs/>
        <w:sz w:val="28"/>
        <w:szCs w:val="28"/>
      </w:rPr>
      <w:t>ob Description</w:t>
    </w:r>
  </w:p>
  <w:p w14:paraId="30E87787" w14:textId="77777777" w:rsidR="00F648DF" w:rsidRDefault="00F648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096"/>
    <w:multiLevelType w:val="multilevel"/>
    <w:tmpl w:val="A902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37AC1"/>
    <w:multiLevelType w:val="hybridMultilevel"/>
    <w:tmpl w:val="FC5CF08A"/>
    <w:lvl w:ilvl="0" w:tplc="0A0CCEFE">
      <w:numFmt w:val="bullet"/>
      <w:lvlText w:val=""/>
      <w:lvlJc w:val="left"/>
      <w:pPr>
        <w:ind w:left="720"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793855"/>
    <w:multiLevelType w:val="hybridMultilevel"/>
    <w:tmpl w:val="8F58CAA0"/>
    <w:lvl w:ilvl="0" w:tplc="820A4F5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F78B2"/>
    <w:multiLevelType w:val="hybridMultilevel"/>
    <w:tmpl w:val="3920E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608B"/>
    <w:multiLevelType w:val="hybridMultilevel"/>
    <w:tmpl w:val="EAF4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E2782E"/>
    <w:multiLevelType w:val="multilevel"/>
    <w:tmpl w:val="B04C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E16DBF"/>
    <w:multiLevelType w:val="hybridMultilevel"/>
    <w:tmpl w:val="31E8E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A52D5"/>
    <w:multiLevelType w:val="hybridMultilevel"/>
    <w:tmpl w:val="A2366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8B13D3"/>
    <w:multiLevelType w:val="hybridMultilevel"/>
    <w:tmpl w:val="E54A0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D1E9E"/>
    <w:multiLevelType w:val="hybridMultilevel"/>
    <w:tmpl w:val="E5242F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54703FF"/>
    <w:multiLevelType w:val="hybridMultilevel"/>
    <w:tmpl w:val="103C4BA6"/>
    <w:lvl w:ilvl="0" w:tplc="0A0CCE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587DB2"/>
    <w:multiLevelType w:val="hybridMultilevel"/>
    <w:tmpl w:val="D81657BA"/>
    <w:lvl w:ilvl="0" w:tplc="AB2E8F9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E97914"/>
    <w:multiLevelType w:val="hybridMultilevel"/>
    <w:tmpl w:val="701E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D44AC6"/>
    <w:multiLevelType w:val="hybridMultilevel"/>
    <w:tmpl w:val="7606491E"/>
    <w:lvl w:ilvl="0" w:tplc="0A0CCE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CE4814"/>
    <w:multiLevelType w:val="hybridMultilevel"/>
    <w:tmpl w:val="F9A834B8"/>
    <w:lvl w:ilvl="0" w:tplc="0A0CCE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F906ED"/>
    <w:multiLevelType w:val="hybridMultilevel"/>
    <w:tmpl w:val="2C18F16A"/>
    <w:lvl w:ilvl="0" w:tplc="4A8406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536664">
    <w:abstractNumId w:val="3"/>
  </w:num>
  <w:num w:numId="2" w16cid:durableId="1472282612">
    <w:abstractNumId w:val="6"/>
  </w:num>
  <w:num w:numId="3" w16cid:durableId="1603954999">
    <w:abstractNumId w:val="7"/>
  </w:num>
  <w:num w:numId="4" w16cid:durableId="1217163159">
    <w:abstractNumId w:val="8"/>
  </w:num>
  <w:num w:numId="5" w16cid:durableId="948315035">
    <w:abstractNumId w:val="4"/>
  </w:num>
  <w:num w:numId="6" w16cid:durableId="1399132337">
    <w:abstractNumId w:val="13"/>
  </w:num>
  <w:num w:numId="7" w16cid:durableId="775052740">
    <w:abstractNumId w:val="14"/>
  </w:num>
  <w:num w:numId="8" w16cid:durableId="503664255">
    <w:abstractNumId w:val="15"/>
  </w:num>
  <w:num w:numId="9" w16cid:durableId="48576481">
    <w:abstractNumId w:val="1"/>
  </w:num>
  <w:num w:numId="10" w16cid:durableId="706955189">
    <w:abstractNumId w:val="0"/>
  </w:num>
  <w:num w:numId="11" w16cid:durableId="1091439040">
    <w:abstractNumId w:val="5"/>
  </w:num>
  <w:num w:numId="12" w16cid:durableId="1413577617">
    <w:abstractNumId w:val="10"/>
  </w:num>
  <w:num w:numId="13" w16cid:durableId="1583946805">
    <w:abstractNumId w:val="11"/>
  </w:num>
  <w:num w:numId="14" w16cid:durableId="1112744831">
    <w:abstractNumId w:val="9"/>
  </w:num>
  <w:num w:numId="15" w16cid:durableId="615016443">
    <w:abstractNumId w:val="12"/>
  </w:num>
  <w:num w:numId="16" w16cid:durableId="1645157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DF"/>
    <w:rsid w:val="000746CA"/>
    <w:rsid w:val="000817EA"/>
    <w:rsid w:val="000D218E"/>
    <w:rsid w:val="001178F0"/>
    <w:rsid w:val="00123886"/>
    <w:rsid w:val="00162ADC"/>
    <w:rsid w:val="00395D67"/>
    <w:rsid w:val="003B23C1"/>
    <w:rsid w:val="003D56B3"/>
    <w:rsid w:val="00405115"/>
    <w:rsid w:val="004640F8"/>
    <w:rsid w:val="00480D56"/>
    <w:rsid w:val="00480DAA"/>
    <w:rsid w:val="00521996"/>
    <w:rsid w:val="006D311D"/>
    <w:rsid w:val="006E1B9B"/>
    <w:rsid w:val="006E5C5D"/>
    <w:rsid w:val="00710123"/>
    <w:rsid w:val="007C4168"/>
    <w:rsid w:val="007F5773"/>
    <w:rsid w:val="008C1885"/>
    <w:rsid w:val="008D1ED3"/>
    <w:rsid w:val="00AE140E"/>
    <w:rsid w:val="00B70FB8"/>
    <w:rsid w:val="00B80F8D"/>
    <w:rsid w:val="00BE29B0"/>
    <w:rsid w:val="00CC2693"/>
    <w:rsid w:val="00D3417A"/>
    <w:rsid w:val="00D469AB"/>
    <w:rsid w:val="00DD6467"/>
    <w:rsid w:val="00DE0B14"/>
    <w:rsid w:val="00E544BC"/>
    <w:rsid w:val="00F10363"/>
    <w:rsid w:val="00F33B50"/>
    <w:rsid w:val="00F6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020F5"/>
  <w15:chartTrackingRefBased/>
  <w15:docId w15:val="{E19FE885-F38A-43A8-BB6E-2FF61D76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8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8DF"/>
    <w:rPr>
      <w:rFonts w:eastAsiaTheme="majorEastAsia" w:cstheme="majorBidi"/>
      <w:color w:val="272727" w:themeColor="text1" w:themeTint="D8"/>
    </w:rPr>
  </w:style>
  <w:style w:type="paragraph" w:styleId="Title">
    <w:name w:val="Title"/>
    <w:basedOn w:val="Normal"/>
    <w:next w:val="Normal"/>
    <w:link w:val="TitleChar"/>
    <w:uiPriority w:val="10"/>
    <w:qFormat/>
    <w:rsid w:val="00F64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8DF"/>
    <w:pPr>
      <w:spacing w:before="160"/>
      <w:jc w:val="center"/>
    </w:pPr>
    <w:rPr>
      <w:i/>
      <w:iCs/>
      <w:color w:val="404040" w:themeColor="text1" w:themeTint="BF"/>
    </w:rPr>
  </w:style>
  <w:style w:type="character" w:customStyle="1" w:styleId="QuoteChar">
    <w:name w:val="Quote Char"/>
    <w:basedOn w:val="DefaultParagraphFont"/>
    <w:link w:val="Quote"/>
    <w:uiPriority w:val="29"/>
    <w:rsid w:val="00F648DF"/>
    <w:rPr>
      <w:i/>
      <w:iCs/>
      <w:color w:val="404040" w:themeColor="text1" w:themeTint="BF"/>
    </w:rPr>
  </w:style>
  <w:style w:type="paragraph" w:styleId="ListParagraph">
    <w:name w:val="List Paragraph"/>
    <w:basedOn w:val="Normal"/>
    <w:uiPriority w:val="34"/>
    <w:qFormat/>
    <w:rsid w:val="00F648DF"/>
    <w:pPr>
      <w:ind w:left="720"/>
      <w:contextualSpacing/>
    </w:pPr>
  </w:style>
  <w:style w:type="character" w:styleId="IntenseEmphasis">
    <w:name w:val="Intense Emphasis"/>
    <w:basedOn w:val="DefaultParagraphFont"/>
    <w:uiPriority w:val="21"/>
    <w:qFormat/>
    <w:rsid w:val="00F648DF"/>
    <w:rPr>
      <w:i/>
      <w:iCs/>
      <w:color w:val="0F4761" w:themeColor="accent1" w:themeShade="BF"/>
    </w:rPr>
  </w:style>
  <w:style w:type="paragraph" w:styleId="IntenseQuote">
    <w:name w:val="Intense Quote"/>
    <w:basedOn w:val="Normal"/>
    <w:next w:val="Normal"/>
    <w:link w:val="IntenseQuoteChar"/>
    <w:uiPriority w:val="30"/>
    <w:qFormat/>
    <w:rsid w:val="00F64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8DF"/>
    <w:rPr>
      <w:i/>
      <w:iCs/>
      <w:color w:val="0F4761" w:themeColor="accent1" w:themeShade="BF"/>
    </w:rPr>
  </w:style>
  <w:style w:type="character" w:styleId="IntenseReference">
    <w:name w:val="Intense Reference"/>
    <w:basedOn w:val="DefaultParagraphFont"/>
    <w:uiPriority w:val="32"/>
    <w:qFormat/>
    <w:rsid w:val="00F648DF"/>
    <w:rPr>
      <w:b/>
      <w:bCs/>
      <w:smallCaps/>
      <w:color w:val="0F4761" w:themeColor="accent1" w:themeShade="BF"/>
      <w:spacing w:val="5"/>
    </w:rPr>
  </w:style>
  <w:style w:type="paragraph" w:styleId="Header">
    <w:name w:val="header"/>
    <w:basedOn w:val="Normal"/>
    <w:link w:val="HeaderChar"/>
    <w:uiPriority w:val="99"/>
    <w:unhideWhenUsed/>
    <w:rsid w:val="00F64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8DF"/>
  </w:style>
  <w:style w:type="paragraph" w:styleId="Footer">
    <w:name w:val="footer"/>
    <w:basedOn w:val="Normal"/>
    <w:link w:val="FooterChar"/>
    <w:uiPriority w:val="99"/>
    <w:unhideWhenUsed/>
    <w:rsid w:val="00F64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8DF"/>
  </w:style>
  <w:style w:type="paragraph" w:styleId="BodyText">
    <w:name w:val="Body Text"/>
    <w:basedOn w:val="Normal"/>
    <w:link w:val="BodyTextChar"/>
    <w:uiPriority w:val="99"/>
    <w:semiHidden/>
    <w:unhideWhenUsed/>
    <w:rsid w:val="00F33B50"/>
    <w:pPr>
      <w:spacing w:after="120"/>
    </w:pPr>
  </w:style>
  <w:style w:type="character" w:customStyle="1" w:styleId="BodyTextChar">
    <w:name w:val="Body Text Char"/>
    <w:basedOn w:val="DefaultParagraphFont"/>
    <w:link w:val="BodyText"/>
    <w:uiPriority w:val="99"/>
    <w:semiHidden/>
    <w:rsid w:val="00F33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Sharples (Central Services)</dc:creator>
  <cp:keywords/>
  <dc:description/>
  <cp:lastModifiedBy>Ella Kinsley-Smith (Central Services)</cp:lastModifiedBy>
  <cp:revision>2</cp:revision>
  <dcterms:created xsi:type="dcterms:W3CDTF">2026-09-10T12:39:00Z</dcterms:created>
  <dcterms:modified xsi:type="dcterms:W3CDTF">2026-09-10T12:39:00Z</dcterms:modified>
</cp:coreProperties>
</file>